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75" w:rsidRDefault="00C25175" w:rsidP="00C251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C25175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951865" cy="1200150"/>
            <wp:effectExtent l="19050" t="0" r="635" b="0"/>
            <wp:docPr id="5" name="Immagine 1" descr="C:\Users\utente\Desktop\MARCO\logo afr versione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logo afr versione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546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Pr="00C25175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3856551" cy="1141851"/>
            <wp:effectExtent l="19050" t="0" r="0" b="0"/>
            <wp:docPr id="6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551" cy="114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175" w:rsidRPr="00B62112" w:rsidRDefault="00C25175" w:rsidP="00C25175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B62112">
        <w:rPr>
          <w:b/>
          <w:sz w:val="40"/>
          <w:szCs w:val="40"/>
        </w:rPr>
        <w:t>COMUNICATO STAMPA</w:t>
      </w:r>
    </w:p>
    <w:p w:rsidR="00C25175" w:rsidRPr="00515121" w:rsidRDefault="00C25175" w:rsidP="00C25175">
      <w:pPr>
        <w:jc w:val="center"/>
        <w:rPr>
          <w:b/>
          <w:sz w:val="28"/>
          <w:szCs w:val="28"/>
        </w:rPr>
      </w:pPr>
      <w:r w:rsidRPr="00C25175">
        <w:rPr>
          <w:b/>
          <w:sz w:val="28"/>
          <w:szCs w:val="28"/>
        </w:rPr>
        <w:t>Grande festa per il cinquantesimo di fondazione</w:t>
      </w:r>
      <w:r w:rsidR="00B62112">
        <w:rPr>
          <w:b/>
          <w:sz w:val="28"/>
          <w:szCs w:val="28"/>
        </w:rPr>
        <w:t xml:space="preserve"> nella diocesi di </w:t>
      </w:r>
      <w:r>
        <w:rPr>
          <w:b/>
          <w:sz w:val="28"/>
          <w:szCs w:val="28"/>
        </w:rPr>
        <w:t>Vittorio Veneto</w:t>
      </w:r>
      <w:r w:rsidR="00B62112">
        <w:rPr>
          <w:b/>
          <w:sz w:val="28"/>
          <w:szCs w:val="28"/>
        </w:rPr>
        <w:t xml:space="preserve"> </w:t>
      </w:r>
      <w:r w:rsidRPr="00C25175">
        <w:rPr>
          <w:b/>
          <w:sz w:val="28"/>
          <w:szCs w:val="28"/>
        </w:rPr>
        <w:t xml:space="preserve">                              </w:t>
      </w:r>
      <w:r w:rsidRPr="00C25175">
        <w:rPr>
          <w:b/>
          <w:sz w:val="36"/>
          <w:szCs w:val="36"/>
        </w:rPr>
        <w:t>Associazione Famiglie Rurali, ora nel nome c’è Giuseppe Toniolo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 xml:space="preserve">                                               </w:t>
      </w:r>
      <w:r w:rsidRPr="00515121">
        <w:rPr>
          <w:b/>
          <w:sz w:val="28"/>
          <w:szCs w:val="28"/>
        </w:rPr>
        <w:t>Tanta gente al convegno su famiglia, dottrina sociale</w:t>
      </w:r>
      <w:r>
        <w:rPr>
          <w:b/>
          <w:sz w:val="28"/>
          <w:szCs w:val="28"/>
        </w:rPr>
        <w:t>,</w:t>
      </w:r>
      <w:r w:rsidRPr="00515121">
        <w:rPr>
          <w:b/>
          <w:sz w:val="28"/>
          <w:szCs w:val="28"/>
        </w:rPr>
        <w:t xml:space="preserve"> cooperazione</w:t>
      </w:r>
      <w:r>
        <w:rPr>
          <w:b/>
          <w:sz w:val="28"/>
          <w:szCs w:val="28"/>
        </w:rPr>
        <w:t xml:space="preserve"> internazionale</w:t>
      </w:r>
    </w:p>
    <w:p w:rsidR="00C65213" w:rsidRPr="0043691C" w:rsidRDefault="00C25175" w:rsidP="00C25175">
      <w:pPr>
        <w:rPr>
          <w:b/>
          <w:sz w:val="28"/>
          <w:szCs w:val="28"/>
        </w:rPr>
      </w:pPr>
      <w:r w:rsidRPr="0043691C">
        <w:rPr>
          <w:sz w:val="28"/>
          <w:szCs w:val="28"/>
        </w:rPr>
        <w:t>Il cinquantesimo di attività dell’Associazione Famiglie Rurali “Sinistra Piave” nel centenario della morte del Beato Giuseppe Toniolo</w:t>
      </w:r>
      <w:r w:rsidR="00B62112" w:rsidRPr="0043691C">
        <w:rPr>
          <w:sz w:val="28"/>
          <w:szCs w:val="28"/>
        </w:rPr>
        <w:t xml:space="preserve">, sepolto in diocesi nel Duomo di Pieve di Soligo. </w:t>
      </w:r>
      <w:r w:rsidRPr="0043691C">
        <w:rPr>
          <w:sz w:val="28"/>
          <w:szCs w:val="28"/>
        </w:rPr>
        <w:t>Un legame stretto e significativo, una coincidenza non casuale, un collegamento desiderato e voluto.</w:t>
      </w:r>
      <w:r w:rsidRPr="0043691C">
        <w:rPr>
          <w:b/>
          <w:sz w:val="28"/>
          <w:szCs w:val="28"/>
        </w:rPr>
        <w:t xml:space="preserve">  Perché le Giornate Sociali AFR , svoltesi a Vittorio Veneto</w:t>
      </w:r>
      <w:r w:rsidR="00B62112" w:rsidRPr="0043691C">
        <w:rPr>
          <w:b/>
          <w:sz w:val="28"/>
          <w:szCs w:val="28"/>
        </w:rPr>
        <w:t>, Colle Umberto e</w:t>
      </w:r>
      <w:r w:rsidRPr="0043691C">
        <w:rPr>
          <w:b/>
          <w:sz w:val="28"/>
          <w:szCs w:val="28"/>
        </w:rPr>
        <w:t xml:space="preserve"> Conegliano il 19 e 20 maggio 2018,  hanno rappresentato un punto di conferma e di rilancio per il benemerito sodalizio presieduto da Alessandro </w:t>
      </w:r>
      <w:proofErr w:type="spellStart"/>
      <w:r w:rsidRPr="0043691C">
        <w:rPr>
          <w:b/>
          <w:sz w:val="28"/>
          <w:szCs w:val="28"/>
        </w:rPr>
        <w:t>Toffoli</w:t>
      </w:r>
      <w:proofErr w:type="spellEnd"/>
      <w:r w:rsidRPr="0043691C">
        <w:rPr>
          <w:b/>
          <w:sz w:val="28"/>
          <w:szCs w:val="28"/>
        </w:rPr>
        <w:t xml:space="preserve">, ma anche e soprattutto un punto di svolta. </w:t>
      </w:r>
      <w:r w:rsidR="00C65213" w:rsidRPr="0043691C">
        <w:rPr>
          <w:b/>
          <w:sz w:val="28"/>
          <w:szCs w:val="28"/>
        </w:rPr>
        <w:t xml:space="preserve">                                                    </w:t>
      </w:r>
      <w:r w:rsidR="0043691C">
        <w:rPr>
          <w:b/>
          <w:sz w:val="28"/>
          <w:szCs w:val="28"/>
        </w:rPr>
        <w:t xml:space="preserve">Infatti, </w:t>
      </w:r>
      <w:r w:rsidRPr="0043691C">
        <w:rPr>
          <w:b/>
          <w:sz w:val="28"/>
          <w:szCs w:val="28"/>
        </w:rPr>
        <w:t xml:space="preserve">da ora in poi – come ha sancito l’orientamento unanime dell’assemblea generale dei soci svoltasi a Colle Umberto – nella </w:t>
      </w:r>
      <w:r w:rsidR="00B62112" w:rsidRPr="0043691C">
        <w:rPr>
          <w:b/>
          <w:sz w:val="28"/>
          <w:szCs w:val="28"/>
        </w:rPr>
        <w:t>denominazione AFR n</w:t>
      </w:r>
      <w:r w:rsidRPr="0043691C">
        <w:rPr>
          <w:b/>
          <w:sz w:val="28"/>
          <w:szCs w:val="28"/>
        </w:rPr>
        <w:t>on ci sarà più “Sinistra Piave”, il riferimento geografico alla Marca Trevigiana, ma la scritta “Giuseppe Toniolo”, alle radici di una storia, di una ispirazione cristiana</w:t>
      </w:r>
      <w:r w:rsidR="005F5169" w:rsidRPr="0043691C">
        <w:rPr>
          <w:b/>
          <w:sz w:val="28"/>
          <w:szCs w:val="28"/>
        </w:rPr>
        <w:t>, guardando al futuro</w:t>
      </w:r>
      <w:r w:rsidRPr="0043691C">
        <w:rPr>
          <w:b/>
          <w:sz w:val="28"/>
          <w:szCs w:val="28"/>
        </w:rPr>
        <w:t xml:space="preserve">. </w:t>
      </w:r>
    </w:p>
    <w:p w:rsidR="00C65213" w:rsidRDefault="00C25175" w:rsidP="00C25175">
      <w:pPr>
        <w:rPr>
          <w:sz w:val="28"/>
          <w:szCs w:val="28"/>
        </w:rPr>
      </w:pPr>
      <w:r>
        <w:rPr>
          <w:sz w:val="28"/>
          <w:szCs w:val="28"/>
        </w:rPr>
        <w:t xml:space="preserve">Il Toniolo ritrovato, </w:t>
      </w:r>
      <w:r w:rsidR="005F5169">
        <w:rPr>
          <w:sz w:val="28"/>
          <w:szCs w:val="28"/>
        </w:rPr>
        <w:t xml:space="preserve">dunque, </w:t>
      </w:r>
      <w:r>
        <w:rPr>
          <w:sz w:val="28"/>
          <w:szCs w:val="28"/>
        </w:rPr>
        <w:t>faro di luce e punto di riferimento, esempio di san</w:t>
      </w:r>
      <w:r w:rsidR="005F5169">
        <w:rPr>
          <w:sz w:val="28"/>
          <w:szCs w:val="28"/>
        </w:rPr>
        <w:t>tità laicale che parla a tutti gli uomini di buona volontà del nostro tempo</w:t>
      </w:r>
      <w:r>
        <w:rPr>
          <w:sz w:val="28"/>
          <w:szCs w:val="28"/>
        </w:rPr>
        <w:t xml:space="preserve">. </w:t>
      </w:r>
      <w:r w:rsidR="005F5169">
        <w:rPr>
          <w:sz w:val="28"/>
          <w:szCs w:val="28"/>
        </w:rPr>
        <w:t>Infatti</w:t>
      </w:r>
      <w:r w:rsidR="005F5169" w:rsidRPr="00BA208C">
        <w:rPr>
          <w:sz w:val="28"/>
          <w:szCs w:val="28"/>
        </w:rPr>
        <w:t>,</w:t>
      </w:r>
      <w:r w:rsidR="0043691C" w:rsidRPr="00BA208C">
        <w:rPr>
          <w:sz w:val="28"/>
          <w:szCs w:val="28"/>
        </w:rPr>
        <w:t xml:space="preserve">  </w:t>
      </w:r>
      <w:r w:rsidR="00BA208C" w:rsidRPr="00BA208C">
        <w:rPr>
          <w:sz w:val="28"/>
          <w:szCs w:val="28"/>
        </w:rPr>
        <w:t>i</w:t>
      </w:r>
      <w:r w:rsidR="0043691C">
        <w:rPr>
          <w:sz w:val="28"/>
          <w:szCs w:val="28"/>
        </w:rPr>
        <w:t xml:space="preserve">          </w:t>
      </w:r>
      <w:r w:rsidR="005F5169">
        <w:rPr>
          <w:sz w:val="28"/>
          <w:szCs w:val="28"/>
        </w:rPr>
        <w:t xml:space="preserve"> </w:t>
      </w:r>
      <w:r w:rsidR="00BA208C">
        <w:rPr>
          <w:b/>
          <w:sz w:val="28"/>
          <w:szCs w:val="28"/>
        </w:rPr>
        <w:t>“D</w:t>
      </w:r>
      <w:r w:rsidRPr="0043691C">
        <w:rPr>
          <w:b/>
          <w:sz w:val="28"/>
          <w:szCs w:val="28"/>
        </w:rPr>
        <w:t>ialoghi nel nome di Giuseppe Toniolo”</w:t>
      </w:r>
      <w:r>
        <w:rPr>
          <w:sz w:val="28"/>
          <w:szCs w:val="28"/>
        </w:rPr>
        <w:t xml:space="preserve"> che sabato 19 maggio </w:t>
      </w:r>
      <w:r w:rsidR="005F5169">
        <w:rPr>
          <w:sz w:val="28"/>
          <w:szCs w:val="28"/>
        </w:rPr>
        <w:t xml:space="preserve">hanno aperto </w:t>
      </w:r>
      <w:r>
        <w:rPr>
          <w:sz w:val="28"/>
          <w:szCs w:val="28"/>
        </w:rPr>
        <w:t>le celebrazioni per il cinquantesimo di fondazione d</w:t>
      </w:r>
      <w:r w:rsidR="005F5169">
        <w:rPr>
          <w:sz w:val="28"/>
          <w:szCs w:val="28"/>
        </w:rPr>
        <w:t>ell’Associazione</w:t>
      </w:r>
      <w:r>
        <w:rPr>
          <w:sz w:val="28"/>
          <w:szCs w:val="28"/>
        </w:rPr>
        <w:t>,</w:t>
      </w:r>
      <w:r w:rsidR="005F5169">
        <w:rPr>
          <w:sz w:val="28"/>
          <w:szCs w:val="28"/>
        </w:rPr>
        <w:t xml:space="preserve"> nata nel 1968, </w:t>
      </w:r>
      <w:r>
        <w:rPr>
          <w:sz w:val="28"/>
          <w:szCs w:val="28"/>
        </w:rPr>
        <w:t xml:space="preserve">hanno detto soprattutto questo: ci riprendiamo per intero, con onore e responsabilità, un patrimonio di fede, di valori cristiani e di cultura, di lavoro e di cooperazione che appartiene alle nostre comunità grazie al Beato Giuseppe Toniolo, e da oggi vogliamo porre la sua straordinaria figura, anche nel nome, come richiamo costante all’opera quotidiana del nostro sodalizio. </w:t>
      </w:r>
      <w:r w:rsidR="005F5169">
        <w:rPr>
          <w:sz w:val="28"/>
          <w:szCs w:val="28"/>
        </w:rPr>
        <w:t xml:space="preserve"> </w:t>
      </w:r>
      <w:r w:rsidR="00B62112">
        <w:rPr>
          <w:sz w:val="28"/>
          <w:szCs w:val="28"/>
        </w:rPr>
        <w:t xml:space="preserve">In questo senso, </w:t>
      </w:r>
      <w:r w:rsidR="00B62112" w:rsidRPr="0043691C">
        <w:rPr>
          <w:b/>
          <w:sz w:val="28"/>
          <w:szCs w:val="28"/>
        </w:rPr>
        <w:t xml:space="preserve">molto importante  e significativo il patrocinio del Comitato nazionale per il Centenario della morte del Toniolo (1918 – 2018), che ha inserito l’evento AFR tra quelli a </w:t>
      </w:r>
      <w:r w:rsidR="00B62112" w:rsidRPr="0043691C">
        <w:rPr>
          <w:b/>
          <w:sz w:val="28"/>
          <w:szCs w:val="28"/>
        </w:rPr>
        <w:lastRenderedPageBreak/>
        <w:t xml:space="preserve">valenza territoriale meritevoli di apposita segnalazione in vista del convegno nazionale sul Toniolo il prossimo 24 novembre all’Università Cattolica a Milano.   </w:t>
      </w:r>
      <w:r w:rsidR="005F5169" w:rsidRPr="0043691C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C65213" w:rsidRDefault="00C25175" w:rsidP="00C25175">
      <w:pPr>
        <w:rPr>
          <w:sz w:val="28"/>
          <w:szCs w:val="28"/>
        </w:rPr>
      </w:pPr>
      <w:r>
        <w:rPr>
          <w:sz w:val="28"/>
          <w:szCs w:val="28"/>
        </w:rPr>
        <w:t xml:space="preserve">Il convegno -  svoltosi </w:t>
      </w:r>
      <w:r w:rsidR="005F5169">
        <w:rPr>
          <w:sz w:val="28"/>
          <w:szCs w:val="28"/>
        </w:rPr>
        <w:t xml:space="preserve">a Vittorio </w:t>
      </w:r>
      <w:r>
        <w:rPr>
          <w:sz w:val="28"/>
          <w:szCs w:val="28"/>
        </w:rPr>
        <w:t>nella splendida sala civica del Museo della Battaglia, gremita di soci, amici e rappresentanze sociali del territorio</w:t>
      </w:r>
      <w:r w:rsidR="005F5169">
        <w:rPr>
          <w:sz w:val="28"/>
          <w:szCs w:val="28"/>
        </w:rPr>
        <w:t xml:space="preserve">, introdotto e coordinato da </w:t>
      </w:r>
      <w:r w:rsidR="005F5169" w:rsidRPr="0043691C">
        <w:rPr>
          <w:b/>
          <w:sz w:val="28"/>
          <w:szCs w:val="28"/>
        </w:rPr>
        <w:t>Marco Zabotti</w:t>
      </w:r>
      <w:r w:rsidR="005F5169">
        <w:rPr>
          <w:sz w:val="28"/>
          <w:szCs w:val="28"/>
        </w:rPr>
        <w:t>, direttore scientifico dell’Istituto Diocesano “Beato Toniolo. Le vie dei Santi”</w:t>
      </w:r>
      <w:r>
        <w:rPr>
          <w:sz w:val="28"/>
          <w:szCs w:val="28"/>
        </w:rPr>
        <w:t xml:space="preserve"> -  è stato innanzitutto un’espressione corale di stima e di gratitudine per l’Associazione e il suo fecondo percorso di mezzo secolo di attività. </w:t>
      </w:r>
      <w:r w:rsidR="00B62112">
        <w:rPr>
          <w:sz w:val="28"/>
          <w:szCs w:val="28"/>
        </w:rPr>
        <w:t xml:space="preserve">                              </w:t>
      </w:r>
      <w:r w:rsidR="001F3CF8">
        <w:rPr>
          <w:sz w:val="28"/>
          <w:szCs w:val="28"/>
        </w:rPr>
        <w:t xml:space="preserve">Tanti i messaggi di saluto e di augurio giunti ai responsabili AFR da tante parti del mondo, a testimoniare la riconoscenza per l’opera infaticabile svolta in tanti anni al servizio dell’evangelizzazione della promozione umana tra i più poveri.  </w:t>
      </w:r>
      <w:r w:rsidR="00B6211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Lo hanno confermato nei saluti iniziali il sindaco </w:t>
      </w:r>
      <w:r w:rsidRPr="0043691C">
        <w:rPr>
          <w:b/>
          <w:sz w:val="28"/>
          <w:szCs w:val="28"/>
        </w:rPr>
        <w:t xml:space="preserve">Roberto </w:t>
      </w:r>
      <w:proofErr w:type="spellStart"/>
      <w:r w:rsidRPr="0043691C">
        <w:rPr>
          <w:b/>
          <w:sz w:val="28"/>
          <w:szCs w:val="28"/>
        </w:rPr>
        <w:t>Tonon</w:t>
      </w:r>
      <w:proofErr w:type="spellEnd"/>
      <w:r>
        <w:rPr>
          <w:sz w:val="28"/>
          <w:szCs w:val="28"/>
        </w:rPr>
        <w:t xml:space="preserve">, il vicario generale mons. </w:t>
      </w:r>
      <w:r w:rsidRPr="0043691C">
        <w:rPr>
          <w:b/>
          <w:sz w:val="28"/>
          <w:szCs w:val="28"/>
        </w:rPr>
        <w:t xml:space="preserve">Martino </w:t>
      </w:r>
      <w:proofErr w:type="spellStart"/>
      <w:r w:rsidRPr="0043691C">
        <w:rPr>
          <w:b/>
          <w:sz w:val="28"/>
          <w:szCs w:val="28"/>
        </w:rPr>
        <w:t>Zagonel</w:t>
      </w:r>
      <w:proofErr w:type="spellEnd"/>
      <w:r>
        <w:rPr>
          <w:sz w:val="28"/>
          <w:szCs w:val="28"/>
        </w:rPr>
        <w:t xml:space="preserve"> – che ha letto un messaggio scritto del Vescovo </w:t>
      </w:r>
      <w:r w:rsidR="00B62112">
        <w:rPr>
          <w:sz w:val="28"/>
          <w:szCs w:val="28"/>
        </w:rPr>
        <w:t xml:space="preserve">di Vittorio Veneto, mons. </w:t>
      </w:r>
      <w:r w:rsidRPr="0043691C">
        <w:rPr>
          <w:b/>
          <w:sz w:val="28"/>
          <w:szCs w:val="28"/>
        </w:rPr>
        <w:t xml:space="preserve">Corrado </w:t>
      </w:r>
      <w:proofErr w:type="spellStart"/>
      <w:r w:rsidRPr="0043691C">
        <w:rPr>
          <w:b/>
          <w:sz w:val="28"/>
          <w:szCs w:val="28"/>
        </w:rPr>
        <w:t>Pizziolo</w:t>
      </w:r>
      <w:proofErr w:type="spellEnd"/>
      <w:r>
        <w:rPr>
          <w:sz w:val="28"/>
          <w:szCs w:val="28"/>
        </w:rPr>
        <w:t xml:space="preserve"> – </w:t>
      </w:r>
      <w:r w:rsidR="005F5169">
        <w:rPr>
          <w:sz w:val="28"/>
          <w:szCs w:val="28"/>
        </w:rPr>
        <w:t xml:space="preserve"> </w:t>
      </w:r>
      <w:r>
        <w:rPr>
          <w:sz w:val="28"/>
          <w:szCs w:val="28"/>
        </w:rPr>
        <w:t>e il presidente dell’</w:t>
      </w:r>
      <w:r w:rsidR="005F5169">
        <w:rPr>
          <w:sz w:val="28"/>
          <w:szCs w:val="28"/>
        </w:rPr>
        <w:t>Istituto “Beato Toniolo”</w:t>
      </w:r>
      <w:r>
        <w:rPr>
          <w:sz w:val="28"/>
          <w:szCs w:val="28"/>
        </w:rPr>
        <w:t xml:space="preserve">, </w:t>
      </w:r>
      <w:r w:rsidRPr="0043691C">
        <w:rPr>
          <w:b/>
          <w:sz w:val="28"/>
          <w:szCs w:val="28"/>
        </w:rPr>
        <w:t xml:space="preserve">Diego </w:t>
      </w:r>
      <w:proofErr w:type="spellStart"/>
      <w:r w:rsidRPr="0043691C">
        <w:rPr>
          <w:b/>
          <w:sz w:val="28"/>
          <w:szCs w:val="28"/>
        </w:rPr>
        <w:t>Grando</w:t>
      </w:r>
      <w:proofErr w:type="spellEnd"/>
      <w:r>
        <w:rPr>
          <w:sz w:val="28"/>
          <w:szCs w:val="28"/>
        </w:rPr>
        <w:t xml:space="preserve">.  Lo hanno manifestato il lunghissimo applauso al fondatore </w:t>
      </w:r>
      <w:r w:rsidRPr="0043691C">
        <w:rPr>
          <w:b/>
          <w:sz w:val="28"/>
          <w:szCs w:val="28"/>
        </w:rPr>
        <w:t>Romano Volpato</w:t>
      </w:r>
      <w:r>
        <w:rPr>
          <w:sz w:val="28"/>
          <w:szCs w:val="28"/>
        </w:rPr>
        <w:t xml:space="preserve">  e il saluto affettuoso a </w:t>
      </w:r>
      <w:r w:rsidRPr="0043691C">
        <w:rPr>
          <w:b/>
          <w:sz w:val="28"/>
          <w:szCs w:val="28"/>
        </w:rPr>
        <w:t xml:space="preserve">don </w:t>
      </w:r>
      <w:proofErr w:type="spellStart"/>
      <w:r w:rsidRPr="0043691C">
        <w:rPr>
          <w:b/>
          <w:sz w:val="28"/>
          <w:szCs w:val="28"/>
        </w:rPr>
        <w:t>Romualdo</w:t>
      </w:r>
      <w:proofErr w:type="spellEnd"/>
      <w:r w:rsidRPr="0043691C">
        <w:rPr>
          <w:b/>
          <w:sz w:val="28"/>
          <w:szCs w:val="28"/>
        </w:rPr>
        <w:t xml:space="preserve"> </w:t>
      </w:r>
      <w:proofErr w:type="spellStart"/>
      <w:r w:rsidRPr="0043691C">
        <w:rPr>
          <w:b/>
          <w:sz w:val="28"/>
          <w:szCs w:val="28"/>
        </w:rPr>
        <w:t>Baldissera</w:t>
      </w:r>
      <w:proofErr w:type="spellEnd"/>
      <w:r>
        <w:rPr>
          <w:sz w:val="28"/>
          <w:szCs w:val="28"/>
        </w:rPr>
        <w:t xml:space="preserve">. E  i contenuti espressi dai cinque </w:t>
      </w:r>
      <w:r w:rsidR="005F5169">
        <w:rPr>
          <w:sz w:val="28"/>
          <w:szCs w:val="28"/>
        </w:rPr>
        <w:t xml:space="preserve">relatori </w:t>
      </w:r>
      <w:r>
        <w:rPr>
          <w:sz w:val="28"/>
          <w:szCs w:val="28"/>
        </w:rPr>
        <w:t xml:space="preserve">su “famiglia, dottrina sociale, cooperazione internazionale”, alla luce del Toniolo, hanno ribadito la bontà e il valore attuale della via </w:t>
      </w:r>
      <w:r w:rsidR="005F5169">
        <w:rPr>
          <w:sz w:val="28"/>
          <w:szCs w:val="28"/>
        </w:rPr>
        <w:t xml:space="preserve">originaria scelta </w:t>
      </w:r>
      <w:r>
        <w:rPr>
          <w:sz w:val="28"/>
          <w:szCs w:val="28"/>
        </w:rPr>
        <w:t xml:space="preserve">dalle Famiglie Rurali della Sinistra Piave. La responsabile del centro studi della Cooperativa “Giuseppe </w:t>
      </w:r>
      <w:proofErr w:type="spellStart"/>
      <w:r>
        <w:rPr>
          <w:sz w:val="28"/>
          <w:szCs w:val="28"/>
        </w:rPr>
        <w:t>Olivotti</w:t>
      </w:r>
      <w:proofErr w:type="spellEnd"/>
      <w:r>
        <w:rPr>
          <w:sz w:val="28"/>
          <w:szCs w:val="28"/>
        </w:rPr>
        <w:t xml:space="preserve">”, </w:t>
      </w:r>
      <w:r w:rsidRPr="0043691C">
        <w:rPr>
          <w:b/>
          <w:sz w:val="28"/>
          <w:szCs w:val="28"/>
        </w:rPr>
        <w:t>Monica Lazzaretto</w:t>
      </w:r>
      <w:r>
        <w:rPr>
          <w:sz w:val="28"/>
          <w:szCs w:val="28"/>
        </w:rPr>
        <w:t xml:space="preserve">, ha evidenziato con ricchezza di numeri e dati le sfide decisive a livello demografico, educativo e relazionale che oggi accompagnano la famiglia nella società italiana e veneta, mentre il direttore generale di Banca Prealpi di </w:t>
      </w:r>
      <w:proofErr w:type="spellStart"/>
      <w:r>
        <w:rPr>
          <w:sz w:val="28"/>
          <w:szCs w:val="28"/>
        </w:rPr>
        <w:t>Tarzo</w:t>
      </w:r>
      <w:proofErr w:type="spellEnd"/>
      <w:r>
        <w:rPr>
          <w:sz w:val="28"/>
          <w:szCs w:val="28"/>
        </w:rPr>
        <w:t xml:space="preserve">, </w:t>
      </w:r>
      <w:r w:rsidRPr="0043691C">
        <w:rPr>
          <w:b/>
          <w:sz w:val="28"/>
          <w:szCs w:val="28"/>
        </w:rPr>
        <w:t xml:space="preserve">Girolamo Da </w:t>
      </w:r>
      <w:proofErr w:type="spellStart"/>
      <w:r w:rsidRPr="0043691C">
        <w:rPr>
          <w:b/>
          <w:sz w:val="28"/>
          <w:szCs w:val="28"/>
        </w:rPr>
        <w:t>Dalto</w:t>
      </w:r>
      <w:proofErr w:type="spellEnd"/>
      <w:r>
        <w:rPr>
          <w:sz w:val="28"/>
          <w:szCs w:val="28"/>
        </w:rPr>
        <w:t xml:space="preserve">, ha ricordato i fondamenti </w:t>
      </w:r>
      <w:proofErr w:type="spellStart"/>
      <w:r>
        <w:rPr>
          <w:sz w:val="28"/>
          <w:szCs w:val="28"/>
        </w:rPr>
        <w:t>tonioliani</w:t>
      </w:r>
      <w:proofErr w:type="spellEnd"/>
      <w:r>
        <w:rPr>
          <w:sz w:val="28"/>
          <w:szCs w:val="28"/>
        </w:rPr>
        <w:t xml:space="preserve"> del credito cooperativo - in questa fase sottoposto a rischi concreti  di omologazione a livello di sistema bancario europeo -, auspicando l’affermarsi  di un movimento di pensiero e di persone che nel campo dell’economia promuova il valori dell’etica e di un nuovo modello di sviluppo. </w:t>
      </w:r>
      <w:r w:rsidRPr="0043691C">
        <w:rPr>
          <w:b/>
          <w:sz w:val="28"/>
          <w:szCs w:val="28"/>
        </w:rPr>
        <w:t xml:space="preserve">Renato </w:t>
      </w:r>
      <w:proofErr w:type="spellStart"/>
      <w:r w:rsidRPr="0043691C">
        <w:rPr>
          <w:b/>
          <w:sz w:val="28"/>
          <w:szCs w:val="28"/>
        </w:rPr>
        <w:t>Grando</w:t>
      </w:r>
      <w:proofErr w:type="spellEnd"/>
      <w:r>
        <w:rPr>
          <w:sz w:val="28"/>
          <w:szCs w:val="28"/>
        </w:rPr>
        <w:t>, consigliere AFR e cultore di storia, ha incentrato il suo intervento sull’origine sociale, politica e culturale  delle “</w:t>
      </w:r>
      <w:proofErr w:type="spellStart"/>
      <w:r>
        <w:rPr>
          <w:sz w:val="28"/>
          <w:szCs w:val="28"/>
        </w:rPr>
        <w:t>Maisons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Familiales</w:t>
      </w:r>
      <w:proofErr w:type="spellEnd"/>
      <w:r>
        <w:rPr>
          <w:sz w:val="28"/>
          <w:szCs w:val="28"/>
        </w:rPr>
        <w:t xml:space="preserve"> Rurale” tra fine ‘800 e inizi ‘900, sottolineando il ruolo guida del Toniolo, tutti temi oggetto dell’interessante volume a sua firma “Le giuste corde” presentato nell’occasione, stampato per i tipi di Dario De </w:t>
      </w:r>
      <w:proofErr w:type="spellStart"/>
      <w:r>
        <w:rPr>
          <w:sz w:val="28"/>
          <w:szCs w:val="28"/>
        </w:rPr>
        <w:t>Bastiani</w:t>
      </w:r>
      <w:proofErr w:type="spellEnd"/>
      <w:r>
        <w:rPr>
          <w:sz w:val="28"/>
          <w:szCs w:val="28"/>
        </w:rPr>
        <w:t xml:space="preserve"> Editore. Infine, l’eccezionale presenza e le appassionate relazioni dei due sacerdoti provenienti dallo Stato africano del  Benin, </w:t>
      </w:r>
      <w:proofErr w:type="spellStart"/>
      <w:r w:rsidRPr="0043691C">
        <w:rPr>
          <w:b/>
          <w:sz w:val="28"/>
          <w:szCs w:val="28"/>
        </w:rPr>
        <w:t>Abbè</w:t>
      </w:r>
      <w:proofErr w:type="spellEnd"/>
      <w:r w:rsidRPr="0043691C">
        <w:rPr>
          <w:b/>
          <w:sz w:val="28"/>
          <w:szCs w:val="28"/>
        </w:rPr>
        <w:t xml:space="preserve"> </w:t>
      </w:r>
      <w:proofErr w:type="spellStart"/>
      <w:r w:rsidRPr="0043691C">
        <w:rPr>
          <w:b/>
          <w:sz w:val="28"/>
          <w:szCs w:val="28"/>
        </w:rPr>
        <w:t>Colbert</w:t>
      </w:r>
      <w:proofErr w:type="spellEnd"/>
      <w:r w:rsidRPr="0043691C">
        <w:rPr>
          <w:b/>
          <w:sz w:val="28"/>
          <w:szCs w:val="28"/>
        </w:rPr>
        <w:t xml:space="preserve"> </w:t>
      </w:r>
      <w:proofErr w:type="spellStart"/>
      <w:r w:rsidRPr="0043691C">
        <w:rPr>
          <w:b/>
          <w:sz w:val="28"/>
          <w:szCs w:val="28"/>
        </w:rPr>
        <w:t>Goudjinou</w:t>
      </w:r>
      <w:proofErr w:type="spellEnd"/>
      <w:r w:rsidRPr="0043691C">
        <w:rPr>
          <w:b/>
          <w:sz w:val="28"/>
          <w:szCs w:val="28"/>
        </w:rPr>
        <w:t xml:space="preserve"> </w:t>
      </w:r>
      <w:r w:rsidRPr="0043691C">
        <w:rPr>
          <w:sz w:val="28"/>
          <w:szCs w:val="28"/>
        </w:rPr>
        <w:t>e</w:t>
      </w:r>
      <w:r w:rsidRPr="0043691C">
        <w:rPr>
          <w:b/>
          <w:sz w:val="28"/>
          <w:szCs w:val="28"/>
        </w:rPr>
        <w:t xml:space="preserve"> </w:t>
      </w:r>
      <w:proofErr w:type="spellStart"/>
      <w:r w:rsidRPr="0043691C">
        <w:rPr>
          <w:b/>
          <w:sz w:val="28"/>
          <w:szCs w:val="28"/>
        </w:rPr>
        <w:t>Abbè</w:t>
      </w:r>
      <w:proofErr w:type="spellEnd"/>
      <w:r w:rsidRPr="0043691C">
        <w:rPr>
          <w:b/>
          <w:sz w:val="28"/>
          <w:szCs w:val="28"/>
        </w:rPr>
        <w:t xml:space="preserve"> </w:t>
      </w:r>
      <w:proofErr w:type="spellStart"/>
      <w:r w:rsidRPr="0043691C">
        <w:rPr>
          <w:b/>
          <w:sz w:val="28"/>
          <w:szCs w:val="28"/>
        </w:rPr>
        <w:t>Gildas</w:t>
      </w:r>
      <w:proofErr w:type="spellEnd"/>
      <w:r w:rsidRPr="0043691C">
        <w:rPr>
          <w:b/>
          <w:sz w:val="28"/>
          <w:szCs w:val="28"/>
        </w:rPr>
        <w:t xml:space="preserve"> </w:t>
      </w:r>
      <w:proofErr w:type="spellStart"/>
      <w:r w:rsidRPr="0043691C">
        <w:rPr>
          <w:b/>
          <w:sz w:val="28"/>
          <w:szCs w:val="28"/>
        </w:rPr>
        <w:t>Sambieni</w:t>
      </w:r>
      <w:proofErr w:type="spellEnd"/>
      <w:r>
        <w:rPr>
          <w:sz w:val="28"/>
          <w:szCs w:val="28"/>
        </w:rPr>
        <w:t xml:space="preserve"> – grandi amici delle Famiglie Rurali, profondi conoscitori della dottrina del Toniolo e molto impegnati per l’animazione ecclesiale e la promozione sociale del loro Paese – hanno testimoniato la forza, la bellezza e i frutti concreti delle relazioni </w:t>
      </w:r>
      <w:r>
        <w:rPr>
          <w:sz w:val="28"/>
          <w:szCs w:val="28"/>
        </w:rPr>
        <w:lastRenderedPageBreak/>
        <w:t xml:space="preserve">e dei progetti di cooperazione internazionale realizzati dall’Associazione. Famiglia, dignità, educazione sono state le parole guida degli interventi dei due sacerdoti </w:t>
      </w:r>
      <w:proofErr w:type="spellStart"/>
      <w:r>
        <w:rPr>
          <w:sz w:val="28"/>
          <w:szCs w:val="28"/>
        </w:rPr>
        <w:t>beninesi</w:t>
      </w:r>
      <w:proofErr w:type="spellEnd"/>
      <w:r>
        <w:rPr>
          <w:sz w:val="28"/>
          <w:szCs w:val="28"/>
        </w:rPr>
        <w:t xml:space="preserve">, che hanno esaltato l’esempio di fede e la missione profetica del Toniolo.  Le conclusioni del presidente </w:t>
      </w:r>
      <w:r w:rsidRPr="00BA208C">
        <w:rPr>
          <w:sz w:val="28"/>
          <w:szCs w:val="28"/>
        </w:rPr>
        <w:t xml:space="preserve">Alessandro </w:t>
      </w:r>
      <w:proofErr w:type="spellStart"/>
      <w:r w:rsidRPr="00BA208C">
        <w:rPr>
          <w:sz w:val="28"/>
          <w:szCs w:val="28"/>
        </w:rPr>
        <w:t>Toffoli</w:t>
      </w:r>
      <w:proofErr w:type="spellEnd"/>
      <w:r>
        <w:rPr>
          <w:sz w:val="28"/>
          <w:szCs w:val="28"/>
        </w:rPr>
        <w:t xml:space="preserve"> e il momento conviviale Slow </w:t>
      </w: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 sotto la Loggia hanno suggellato la prima delle due Giornate Sociali AFR, proseguita domenica 20 maggio matt</w:t>
      </w:r>
      <w:r w:rsidR="005F5169">
        <w:rPr>
          <w:sz w:val="28"/>
          <w:szCs w:val="28"/>
        </w:rPr>
        <w:t xml:space="preserve">ina a Colle Umberto con la concelebrazione eucaristica </w:t>
      </w:r>
      <w:r>
        <w:rPr>
          <w:sz w:val="28"/>
          <w:szCs w:val="28"/>
        </w:rPr>
        <w:t xml:space="preserve"> </w:t>
      </w:r>
      <w:r w:rsidR="005F5169">
        <w:rPr>
          <w:sz w:val="28"/>
          <w:szCs w:val="28"/>
        </w:rPr>
        <w:t xml:space="preserve">presieduta nella chiesa parrocchiale da </w:t>
      </w:r>
      <w:proofErr w:type="spellStart"/>
      <w:r w:rsidR="005F5169">
        <w:rPr>
          <w:sz w:val="28"/>
          <w:szCs w:val="28"/>
        </w:rPr>
        <w:t>Abbè</w:t>
      </w:r>
      <w:proofErr w:type="spellEnd"/>
      <w:r w:rsidR="005F5169">
        <w:rPr>
          <w:sz w:val="28"/>
          <w:szCs w:val="28"/>
        </w:rPr>
        <w:t xml:space="preserve"> </w:t>
      </w:r>
      <w:proofErr w:type="spellStart"/>
      <w:r w:rsidR="005F5169">
        <w:rPr>
          <w:sz w:val="28"/>
          <w:szCs w:val="28"/>
        </w:rPr>
        <w:t>Sambieni</w:t>
      </w:r>
      <w:proofErr w:type="spellEnd"/>
      <w:r w:rsidR="005F516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e </w:t>
      </w:r>
      <w:r w:rsidR="005F5169">
        <w:rPr>
          <w:sz w:val="28"/>
          <w:szCs w:val="28"/>
        </w:rPr>
        <w:t xml:space="preserve">poi con </w:t>
      </w:r>
      <w:r>
        <w:rPr>
          <w:sz w:val="28"/>
          <w:szCs w:val="28"/>
        </w:rPr>
        <w:t xml:space="preserve">l’assemblea generale AFR “Giuseppe Toniolo”, </w:t>
      </w:r>
      <w:r w:rsidR="005F5169">
        <w:rPr>
          <w:sz w:val="28"/>
          <w:szCs w:val="28"/>
        </w:rPr>
        <w:t>aperta dai saluti del s</w:t>
      </w:r>
      <w:r w:rsidR="001F3CF8">
        <w:rPr>
          <w:sz w:val="28"/>
          <w:szCs w:val="28"/>
        </w:rPr>
        <w:t xml:space="preserve">indaco </w:t>
      </w:r>
      <w:r w:rsidR="001F3CF8" w:rsidRPr="0043691C">
        <w:rPr>
          <w:b/>
          <w:sz w:val="28"/>
          <w:szCs w:val="28"/>
        </w:rPr>
        <w:t xml:space="preserve">Edoardo </w:t>
      </w:r>
      <w:proofErr w:type="spellStart"/>
      <w:r w:rsidR="001F3CF8" w:rsidRPr="0043691C">
        <w:rPr>
          <w:b/>
          <w:sz w:val="28"/>
          <w:szCs w:val="28"/>
        </w:rPr>
        <w:t>Scarpis</w:t>
      </w:r>
      <w:proofErr w:type="spellEnd"/>
      <w:r w:rsidR="001F3CF8">
        <w:rPr>
          <w:sz w:val="28"/>
          <w:szCs w:val="28"/>
        </w:rPr>
        <w:t xml:space="preserve">, di Marco Zabotti e del rappresentante del comune di San Pietro di </w:t>
      </w:r>
      <w:proofErr w:type="spellStart"/>
      <w:r w:rsidR="001F3CF8">
        <w:rPr>
          <w:sz w:val="28"/>
          <w:szCs w:val="28"/>
        </w:rPr>
        <w:t>Feletto</w:t>
      </w:r>
      <w:proofErr w:type="spellEnd"/>
      <w:r w:rsidR="00B62112">
        <w:rPr>
          <w:sz w:val="28"/>
          <w:szCs w:val="28"/>
        </w:rPr>
        <w:t xml:space="preserve">, </w:t>
      </w:r>
      <w:r w:rsidR="00B62112" w:rsidRPr="0043691C">
        <w:rPr>
          <w:b/>
          <w:sz w:val="28"/>
          <w:szCs w:val="28"/>
        </w:rPr>
        <w:t xml:space="preserve">Luigino </w:t>
      </w:r>
      <w:proofErr w:type="spellStart"/>
      <w:r w:rsidR="00B62112" w:rsidRPr="0043691C">
        <w:rPr>
          <w:b/>
          <w:sz w:val="28"/>
          <w:szCs w:val="28"/>
        </w:rPr>
        <w:t>Sartor</w:t>
      </w:r>
      <w:proofErr w:type="spellEnd"/>
      <w:r w:rsidR="00B62112">
        <w:rPr>
          <w:sz w:val="28"/>
          <w:szCs w:val="28"/>
        </w:rPr>
        <w:t xml:space="preserve">, con tante testimonianze positive del gruppo dei fondatori e dei soci AFR.            </w:t>
      </w:r>
    </w:p>
    <w:p w:rsidR="00C25175" w:rsidRDefault="00B62112" w:rsidP="00C25175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C25175">
        <w:rPr>
          <w:sz w:val="28"/>
          <w:szCs w:val="28"/>
        </w:rPr>
        <w:t xml:space="preserve">l pranzo sociale a </w:t>
      </w:r>
      <w:proofErr w:type="spellStart"/>
      <w:r w:rsidR="00C25175">
        <w:rPr>
          <w:sz w:val="28"/>
          <w:szCs w:val="28"/>
        </w:rPr>
        <w:t>Ogliano</w:t>
      </w:r>
      <w:proofErr w:type="spellEnd"/>
      <w:r w:rsidR="00C25175">
        <w:rPr>
          <w:sz w:val="28"/>
          <w:szCs w:val="28"/>
        </w:rPr>
        <w:t xml:space="preserve"> e il pomeriggio di festa in Corte delle Rose a Conegliano</w:t>
      </w:r>
      <w:r>
        <w:rPr>
          <w:sz w:val="28"/>
          <w:szCs w:val="28"/>
        </w:rPr>
        <w:t>,</w:t>
      </w:r>
      <w:r w:rsidR="00C25175">
        <w:rPr>
          <w:sz w:val="28"/>
          <w:szCs w:val="28"/>
        </w:rPr>
        <w:t xml:space="preserve"> in collaborazione con la Bottega </w:t>
      </w:r>
      <w:proofErr w:type="spellStart"/>
      <w:r w:rsidR="00C25175">
        <w:rPr>
          <w:sz w:val="28"/>
          <w:szCs w:val="28"/>
        </w:rPr>
        <w:t>Tatà</w:t>
      </w:r>
      <w:proofErr w:type="spellEnd"/>
      <w:r>
        <w:rPr>
          <w:sz w:val="28"/>
          <w:szCs w:val="28"/>
        </w:rPr>
        <w:t>, hanno suggellato due giornate davvero “storiche” e beneauguranti per l’Associazione Famiglie Rurali “Giuseppe Toniolo”</w:t>
      </w:r>
      <w:r w:rsidR="00C25175">
        <w:rPr>
          <w:sz w:val="28"/>
          <w:szCs w:val="28"/>
        </w:rPr>
        <w:t xml:space="preserve">. </w:t>
      </w:r>
    </w:p>
    <w:p w:rsidR="005617DC" w:rsidRDefault="005617DC"/>
    <w:sectPr w:rsidR="005617DC" w:rsidSect="00561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5175"/>
    <w:rsid w:val="001F3CF8"/>
    <w:rsid w:val="0043691C"/>
    <w:rsid w:val="005617DC"/>
    <w:rsid w:val="005F5169"/>
    <w:rsid w:val="007A4CA7"/>
    <w:rsid w:val="00B60E3B"/>
    <w:rsid w:val="00B62112"/>
    <w:rsid w:val="00BA208C"/>
    <w:rsid w:val="00C25175"/>
    <w:rsid w:val="00C65213"/>
    <w:rsid w:val="00DD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1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2018-05-24T16:05:00Z</dcterms:created>
  <dcterms:modified xsi:type="dcterms:W3CDTF">2018-05-25T10:36:00Z</dcterms:modified>
</cp:coreProperties>
</file>